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eastAsia="方正小标宋_GBK"/>
          <w:sz w:val="28"/>
          <w:szCs w:val="28"/>
          <w:highlight w:val="none"/>
        </w:rPr>
      </w:pPr>
      <w:r>
        <w:rPr>
          <w:rFonts w:hint="eastAsia" w:ascii="方正小标宋_GBK" w:eastAsia="方正小标宋_GBK"/>
          <w:sz w:val="28"/>
          <w:szCs w:val="28"/>
          <w:highlight w:val="none"/>
        </w:rPr>
        <w:t>附件2：</w:t>
      </w:r>
    </w:p>
    <w:p>
      <w:pPr>
        <w:jc w:val="center"/>
        <w:rPr>
          <w:rFonts w:ascii="方正小标宋_GBK" w:eastAsia="方正小标宋_GBK"/>
          <w:sz w:val="32"/>
          <w:szCs w:val="32"/>
          <w:highlight w:val="none"/>
        </w:rPr>
      </w:pPr>
      <w:r>
        <w:rPr>
          <w:rFonts w:hint="eastAsia" w:ascii="方正小标宋_GBK" w:eastAsia="方正小标宋_GBK"/>
          <w:sz w:val="32"/>
          <w:szCs w:val="32"/>
          <w:highlight w:val="none"/>
        </w:rPr>
        <w:t>安徽商贸职业技术学院租赁车辆走访工作申请表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19"/>
        <w:gridCol w:w="2760"/>
        <w:gridCol w:w="1366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1" w:type="dxa"/>
            <w:gridSpan w:val="2"/>
          </w:tcPr>
          <w:p>
            <w:pPr>
              <w:spacing w:line="480" w:lineRule="exact"/>
              <w:rPr>
                <w:rFonts w:hint="eastAsia" w:ascii="楷体" w:hAnsi="楷体" w:eastAsia="楷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所在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lang w:val="en-US" w:eastAsia="zh-CN"/>
              </w:rPr>
              <w:t>二级学院</w:t>
            </w:r>
          </w:p>
        </w:tc>
        <w:tc>
          <w:tcPr>
            <w:tcW w:w="6678" w:type="dxa"/>
            <w:gridSpan w:val="4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1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走访具体时间</w:t>
            </w:r>
          </w:p>
        </w:tc>
        <w:tc>
          <w:tcPr>
            <w:tcW w:w="6678" w:type="dxa"/>
            <w:gridSpan w:val="4"/>
          </w:tcPr>
          <w:p>
            <w:pPr>
              <w:spacing w:line="480" w:lineRule="exact"/>
              <w:ind w:firstLine="420" w:firstLineChars="150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日 至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1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乘车人员</w:t>
            </w:r>
          </w:p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及联系方式</w:t>
            </w:r>
          </w:p>
        </w:tc>
        <w:tc>
          <w:tcPr>
            <w:tcW w:w="6678" w:type="dxa"/>
            <w:gridSpan w:val="4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2361" w:type="dxa"/>
            <w:gridSpan w:val="2"/>
            <w:vAlign w:val="center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走访路线</w:t>
            </w:r>
          </w:p>
        </w:tc>
        <w:tc>
          <w:tcPr>
            <w:tcW w:w="6678" w:type="dxa"/>
            <w:gridSpan w:val="4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第一天(去程)：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市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县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乡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（镇</w:t>
            </w:r>
            <w:r>
              <w:rPr>
                <w:rFonts w:ascii="楷体" w:hAnsi="楷体" w:eastAsia="楷体"/>
                <w:sz w:val="28"/>
                <w:szCs w:val="28"/>
                <w:highlight w:val="none"/>
              </w:rPr>
              <w:t>）</w:t>
            </w:r>
          </w:p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 xml:space="preserve">第二天：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市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县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乡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（镇）</w:t>
            </w:r>
          </w:p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 xml:space="preserve">第三天：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市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县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乡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（镇）</w:t>
            </w:r>
          </w:p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第四天（返程）：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市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县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u w:val="single"/>
              </w:rPr>
              <w:t xml:space="preserve">       乡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（镇）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走访学生</w:t>
            </w:r>
          </w:p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387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家庭住址</w:t>
            </w:r>
          </w:p>
        </w:tc>
        <w:tc>
          <w:tcPr>
            <w:tcW w:w="1366" w:type="dxa"/>
            <w:vAlign w:val="center"/>
          </w:tcPr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是否为</w:t>
            </w: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  <w:lang w:val="en-US" w:eastAsia="zh-CN"/>
              </w:rPr>
              <w:t>原</w:t>
            </w: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建档立卡户</w:t>
            </w: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所在班级</w:t>
            </w: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辅导员</w:t>
            </w:r>
          </w:p>
          <w:p>
            <w:pPr>
              <w:spacing w:line="480" w:lineRule="exact"/>
              <w:jc w:val="center"/>
              <w:rPr>
                <w:rFonts w:ascii="楷体" w:hAnsi="楷体" w:eastAsia="楷体"/>
                <w:w w:val="80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w w:val="80"/>
                <w:sz w:val="28"/>
                <w:szCs w:val="28"/>
                <w:highlight w:val="none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42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36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36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36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36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36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gridSpan w:val="2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36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1" w:type="dxa"/>
            <w:gridSpan w:val="2"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hint="eastAsia" w:ascii="楷体" w:hAnsi="楷体" w:eastAsia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  <w:lang w:val="en-US" w:eastAsia="zh-CN"/>
              </w:rPr>
              <w:t>二级学院党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总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lang w:val="en-US" w:eastAsia="zh-CN"/>
              </w:rPr>
              <w:t>支</w:t>
            </w:r>
          </w:p>
          <w:p>
            <w:pPr>
              <w:spacing w:line="400" w:lineRule="exact"/>
              <w:ind w:left="280" w:hanging="280" w:hangingChars="100"/>
              <w:jc w:val="center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意见（盖章）：</w:t>
            </w:r>
          </w:p>
        </w:tc>
        <w:tc>
          <w:tcPr>
            <w:tcW w:w="6678" w:type="dxa"/>
            <w:gridSpan w:val="4"/>
          </w:tcPr>
          <w:p>
            <w:pPr>
              <w:spacing w:line="40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  <w:p>
            <w:pPr>
              <w:spacing w:line="40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  <w:p>
            <w:pPr>
              <w:spacing w:line="400" w:lineRule="exact"/>
              <w:ind w:firstLine="4340" w:firstLineChars="1550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1" w:type="dxa"/>
            <w:gridSpan w:val="2"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hint="eastAsia"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学生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  <w:lang w:val="en-US" w:eastAsia="zh-CN"/>
              </w:rPr>
              <w:t>工作</w:t>
            </w: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处</w:t>
            </w:r>
          </w:p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意见（盖章）：</w:t>
            </w:r>
          </w:p>
        </w:tc>
        <w:tc>
          <w:tcPr>
            <w:tcW w:w="6678" w:type="dxa"/>
            <w:gridSpan w:val="4"/>
          </w:tcPr>
          <w:p>
            <w:pPr>
              <w:spacing w:line="40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  <w:p>
            <w:pPr>
              <w:spacing w:line="400" w:lineRule="exact"/>
              <w:rPr>
                <w:rFonts w:ascii="楷体" w:hAnsi="楷体" w:eastAsia="楷体"/>
                <w:sz w:val="28"/>
                <w:szCs w:val="28"/>
                <w:highlight w:val="none"/>
              </w:rPr>
            </w:pPr>
          </w:p>
          <w:p>
            <w:pPr>
              <w:spacing w:line="400" w:lineRule="exact"/>
              <w:ind w:firstLine="4200" w:firstLineChars="1500"/>
              <w:rPr>
                <w:rFonts w:ascii="楷体" w:hAnsi="楷体" w:eastAsia="楷体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sz w:val="28"/>
                <w:szCs w:val="28"/>
                <w:highlight w:val="none"/>
              </w:rPr>
              <w:t>年  月  日</w:t>
            </w:r>
          </w:p>
        </w:tc>
      </w:tr>
    </w:tbl>
    <w:p>
      <w:pPr>
        <w:spacing w:line="400" w:lineRule="exact"/>
        <w:rPr>
          <w:rFonts w:ascii="黑体" w:hAnsi="黑体" w:eastAsia="黑体"/>
          <w:b/>
          <w:sz w:val="21"/>
          <w:szCs w:val="21"/>
          <w:highlight w:val="none"/>
        </w:rPr>
      </w:pPr>
      <w:r>
        <w:rPr>
          <w:rFonts w:hint="eastAsia" w:ascii="黑体" w:hAnsi="黑体" w:eastAsia="黑体"/>
          <w:b/>
          <w:sz w:val="21"/>
          <w:szCs w:val="21"/>
          <w:highlight w:val="none"/>
        </w:rPr>
        <w:t>注：本表为一车一申请，如走访需多辆用车，需分别申请，具体用车要求参考</w:t>
      </w:r>
      <w:r>
        <w:rPr>
          <w:rFonts w:ascii="黑体" w:hAnsi="黑体" w:eastAsia="黑体"/>
          <w:b/>
          <w:sz w:val="21"/>
          <w:szCs w:val="21"/>
          <w:highlight w:val="none"/>
        </w:rPr>
        <w:t>《安徽商贸职业技术学院公务用车管理办法（试行）》（商职院字〔2018〕59号）文件执行。</w:t>
      </w:r>
      <w:r>
        <w:rPr>
          <w:rFonts w:hint="eastAsia" w:ascii="黑体" w:hAnsi="黑体" w:eastAsia="黑体"/>
          <w:b/>
          <w:sz w:val="21"/>
          <w:szCs w:val="21"/>
          <w:highlight w:val="none"/>
        </w:rPr>
        <w:t>租赁车辆已购置意外保险，乘车人至偏远地区走访时，如确因道路、天气、车况等原因，乘车人可根据实际，调整行车和出行路线，将行车和人身安全放在第一要务。</w:t>
      </w:r>
    </w:p>
    <w:p>
      <w:pPr>
        <w:rPr>
          <w:rFonts w:hint="eastAsia" w:ascii="方正小标宋_GBK" w:eastAsia="方正小标宋_GBK"/>
          <w:sz w:val="28"/>
          <w:szCs w:val="28"/>
          <w:highlight w:val="none"/>
        </w:rPr>
      </w:pPr>
    </w:p>
    <w:p>
      <w:pPr>
        <w:spacing w:line="400" w:lineRule="exact"/>
        <w:rPr>
          <w:rFonts w:hint="eastAsia" w:ascii="黑体" w:hAnsi="黑体" w:eastAsia="黑体"/>
          <w:b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213" w:right="1803" w:bottom="1213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D7559C-4ABD-40D9-A05C-CE8672F560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7EF74A8F-1737-4B6C-B4A1-66A7A070948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5E5EB0C-D281-4422-A604-5268969FD4F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DD4744"/>
    <w:rsid w:val="0003217D"/>
    <w:rsid w:val="000531B9"/>
    <w:rsid w:val="000566A6"/>
    <w:rsid w:val="000C2BD1"/>
    <w:rsid w:val="001367E8"/>
    <w:rsid w:val="0015178A"/>
    <w:rsid w:val="00171300"/>
    <w:rsid w:val="0018124E"/>
    <w:rsid w:val="00184526"/>
    <w:rsid w:val="00191DD3"/>
    <w:rsid w:val="001C79FD"/>
    <w:rsid w:val="001D7867"/>
    <w:rsid w:val="001F3859"/>
    <w:rsid w:val="002609AC"/>
    <w:rsid w:val="002809AE"/>
    <w:rsid w:val="003070FC"/>
    <w:rsid w:val="00337CE7"/>
    <w:rsid w:val="00341B4C"/>
    <w:rsid w:val="00355847"/>
    <w:rsid w:val="00367761"/>
    <w:rsid w:val="003822F6"/>
    <w:rsid w:val="003D405D"/>
    <w:rsid w:val="003E3D46"/>
    <w:rsid w:val="003F11E9"/>
    <w:rsid w:val="004161FF"/>
    <w:rsid w:val="0048474C"/>
    <w:rsid w:val="004F0309"/>
    <w:rsid w:val="005155F7"/>
    <w:rsid w:val="005A3AF5"/>
    <w:rsid w:val="005B5B86"/>
    <w:rsid w:val="005C3AE3"/>
    <w:rsid w:val="005C6C3B"/>
    <w:rsid w:val="005F157C"/>
    <w:rsid w:val="005F2E3A"/>
    <w:rsid w:val="00644BA1"/>
    <w:rsid w:val="00663A09"/>
    <w:rsid w:val="00676E96"/>
    <w:rsid w:val="00680EAC"/>
    <w:rsid w:val="006C3698"/>
    <w:rsid w:val="006C4FE6"/>
    <w:rsid w:val="006E22DE"/>
    <w:rsid w:val="00732F33"/>
    <w:rsid w:val="0073567C"/>
    <w:rsid w:val="00836728"/>
    <w:rsid w:val="00857470"/>
    <w:rsid w:val="008941FE"/>
    <w:rsid w:val="008E6593"/>
    <w:rsid w:val="008E7E4F"/>
    <w:rsid w:val="00945B8C"/>
    <w:rsid w:val="00A035E6"/>
    <w:rsid w:val="00A3025B"/>
    <w:rsid w:val="00A82384"/>
    <w:rsid w:val="00AC7BD9"/>
    <w:rsid w:val="00AE0F15"/>
    <w:rsid w:val="00B16405"/>
    <w:rsid w:val="00B43B66"/>
    <w:rsid w:val="00B54A9E"/>
    <w:rsid w:val="00B81AE4"/>
    <w:rsid w:val="00B93AC7"/>
    <w:rsid w:val="00BA03A5"/>
    <w:rsid w:val="00BB6FBD"/>
    <w:rsid w:val="00BF6B36"/>
    <w:rsid w:val="00C32004"/>
    <w:rsid w:val="00C81231"/>
    <w:rsid w:val="00CC5B5D"/>
    <w:rsid w:val="00CD7A66"/>
    <w:rsid w:val="00D51736"/>
    <w:rsid w:val="00D805F0"/>
    <w:rsid w:val="00DA763C"/>
    <w:rsid w:val="00DB12C6"/>
    <w:rsid w:val="00DB7983"/>
    <w:rsid w:val="00DD4744"/>
    <w:rsid w:val="00F14BC2"/>
    <w:rsid w:val="00F9298E"/>
    <w:rsid w:val="00FB7DFE"/>
    <w:rsid w:val="02353A89"/>
    <w:rsid w:val="03546191"/>
    <w:rsid w:val="043C3CD5"/>
    <w:rsid w:val="0A5B7E05"/>
    <w:rsid w:val="0B0425A7"/>
    <w:rsid w:val="0C8E2713"/>
    <w:rsid w:val="0D9C2C0E"/>
    <w:rsid w:val="0E5400D2"/>
    <w:rsid w:val="0FE95EB3"/>
    <w:rsid w:val="112C24FB"/>
    <w:rsid w:val="11902A8A"/>
    <w:rsid w:val="134E6759"/>
    <w:rsid w:val="15143D81"/>
    <w:rsid w:val="1B1D12DD"/>
    <w:rsid w:val="1EB46AB5"/>
    <w:rsid w:val="1EBC3110"/>
    <w:rsid w:val="1F5F7D89"/>
    <w:rsid w:val="20B8693D"/>
    <w:rsid w:val="20FA1CCE"/>
    <w:rsid w:val="215016A4"/>
    <w:rsid w:val="21E309B4"/>
    <w:rsid w:val="24D9609E"/>
    <w:rsid w:val="25E1520A"/>
    <w:rsid w:val="26E74AA2"/>
    <w:rsid w:val="283071B0"/>
    <w:rsid w:val="2F4801AE"/>
    <w:rsid w:val="2F6F1AD9"/>
    <w:rsid w:val="30C776F3"/>
    <w:rsid w:val="31011F2D"/>
    <w:rsid w:val="3183186B"/>
    <w:rsid w:val="323E40EC"/>
    <w:rsid w:val="33F20F2A"/>
    <w:rsid w:val="36E85733"/>
    <w:rsid w:val="371D0087"/>
    <w:rsid w:val="38BD1B07"/>
    <w:rsid w:val="392E462D"/>
    <w:rsid w:val="3A190FBF"/>
    <w:rsid w:val="3AFB2473"/>
    <w:rsid w:val="3BE850ED"/>
    <w:rsid w:val="3E7F1AEE"/>
    <w:rsid w:val="3F485EA2"/>
    <w:rsid w:val="40D0614F"/>
    <w:rsid w:val="417F46EC"/>
    <w:rsid w:val="41F8770C"/>
    <w:rsid w:val="42867679"/>
    <w:rsid w:val="42E163F2"/>
    <w:rsid w:val="43526A49"/>
    <w:rsid w:val="458000DB"/>
    <w:rsid w:val="46771EAF"/>
    <w:rsid w:val="471705BA"/>
    <w:rsid w:val="4A396B13"/>
    <w:rsid w:val="4B9506C1"/>
    <w:rsid w:val="4C5639AD"/>
    <w:rsid w:val="4D774011"/>
    <w:rsid w:val="4E864DBE"/>
    <w:rsid w:val="506A211C"/>
    <w:rsid w:val="5127261C"/>
    <w:rsid w:val="533F6E7B"/>
    <w:rsid w:val="547E7F44"/>
    <w:rsid w:val="5495528E"/>
    <w:rsid w:val="56004989"/>
    <w:rsid w:val="5665221F"/>
    <w:rsid w:val="57956C00"/>
    <w:rsid w:val="57D92779"/>
    <w:rsid w:val="59B06E55"/>
    <w:rsid w:val="59B82FE1"/>
    <w:rsid w:val="5B391F5A"/>
    <w:rsid w:val="5C700ABB"/>
    <w:rsid w:val="5E0352FE"/>
    <w:rsid w:val="5E135BA1"/>
    <w:rsid w:val="5F285690"/>
    <w:rsid w:val="60294D67"/>
    <w:rsid w:val="60D809DC"/>
    <w:rsid w:val="62AA4F66"/>
    <w:rsid w:val="65CB0B10"/>
    <w:rsid w:val="66952ECC"/>
    <w:rsid w:val="691E189E"/>
    <w:rsid w:val="6A815C41"/>
    <w:rsid w:val="6DC35C4D"/>
    <w:rsid w:val="715A08D4"/>
    <w:rsid w:val="722F68CA"/>
    <w:rsid w:val="73391910"/>
    <w:rsid w:val="734343DB"/>
    <w:rsid w:val="73877B2D"/>
    <w:rsid w:val="753F469C"/>
    <w:rsid w:val="764C6C3A"/>
    <w:rsid w:val="76760AFD"/>
    <w:rsid w:val="7769462C"/>
    <w:rsid w:val="778F0869"/>
    <w:rsid w:val="7908351A"/>
    <w:rsid w:val="79C2422B"/>
    <w:rsid w:val="7B133B90"/>
    <w:rsid w:val="7CB7325B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style01"/>
    <w:basedOn w:val="7"/>
    <w:qFormat/>
    <w:uiPriority w:val="0"/>
    <w:rPr>
      <w:rFonts w:hint="eastAsia" w:ascii="方正小标宋" w:eastAsia="方正小标宋"/>
      <w:color w:val="000000"/>
      <w:sz w:val="36"/>
      <w:szCs w:val="36"/>
    </w:rPr>
  </w:style>
  <w:style w:type="character" w:customStyle="1" w:styleId="12">
    <w:name w:val="fontstyle11"/>
    <w:basedOn w:val="7"/>
    <w:qFormat/>
    <w:uiPriority w:val="0"/>
    <w:rPr>
      <w:rFonts w:hint="default" w:ascii="Times New Roman" w:hAnsi="Times New Roman" w:cs="Times New Roman"/>
      <w:color w:val="000000"/>
      <w:sz w:val="32"/>
      <w:szCs w:val="32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564</Words>
  <Characters>577</Characters>
  <Lines>14</Lines>
  <Paragraphs>4</Paragraphs>
  <TotalTime>30</TotalTime>
  <ScaleCrop>false</ScaleCrop>
  <LinksUpToDate>false</LinksUpToDate>
  <CharactersWithSpaces>758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2019-06-12T09:37:00Z</dcterms:created>
  <dc:creator>xsc</dc:creator>
  <cp:lastModifiedBy>旺旺</cp:lastModifiedBy>
  <cp:lastPrinted>2019-06-17T03:09:00Z</cp:lastPrinted>
  <dcterms:modified xsi:type="dcterms:W3CDTF">2023-06-09T01:26:55Z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316C8F413FB74CF0BA0904FECB1A977D</vt:lpwstr>
  </property>
</Properties>
</file>